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交款通知单</w:t>
      </w:r>
    </w:p>
    <w:p>
      <w:pPr>
        <w:ind w:left="-619" w:leftChars="-295" w:right="562" w:firstLine="483" w:firstLineChars="172"/>
        <w:jc w:val="right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 xml:space="preserve">开单部门 ：   </w:t>
      </w:r>
      <w:r>
        <w:rPr>
          <w:rFonts w:hint="eastAsia"/>
          <w:b/>
          <w:bCs/>
          <w:sz w:val="36"/>
          <w:szCs w:val="36"/>
        </w:rPr>
        <w:t xml:space="preserve">                      </w:t>
      </w:r>
      <w:r>
        <w:rPr>
          <w:rFonts w:hint="eastAsia"/>
          <w:b/>
          <w:bCs/>
          <w:sz w:val="24"/>
        </w:rPr>
        <w:t>日期：     年   月   日</w:t>
      </w:r>
    </w:p>
    <w:tbl>
      <w:tblPr>
        <w:tblStyle w:val="5"/>
        <w:tblpPr w:leftFromText="180" w:rightFromText="180" w:vertAnchor="text" w:horzAnchor="page" w:tblpX="1322" w:tblpY="179"/>
        <w:tblOverlap w:val="never"/>
        <w:tblW w:w="95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2081"/>
        <w:gridCol w:w="3598"/>
        <w:gridCol w:w="1644"/>
        <w:gridCol w:w="16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494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81" w:type="dxa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交款单位</w:t>
            </w:r>
          </w:p>
        </w:tc>
        <w:tc>
          <w:tcPr>
            <w:tcW w:w="3598" w:type="dxa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交款项目（内容）</w:t>
            </w:r>
          </w:p>
        </w:tc>
        <w:tc>
          <w:tcPr>
            <w:tcW w:w="1644" w:type="dxa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交款金额（元）</w:t>
            </w:r>
          </w:p>
        </w:tc>
        <w:tc>
          <w:tcPr>
            <w:tcW w:w="1694" w:type="dxa"/>
            <w:tcBorders>
              <w:top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494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81" w:type="dxa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494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8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494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8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25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合计金额</w:t>
            </w:r>
          </w:p>
        </w:tc>
        <w:tc>
          <w:tcPr>
            <w:tcW w:w="6936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          元（大写：                             ）</w:t>
            </w:r>
          </w:p>
        </w:tc>
      </w:tr>
    </w:tbl>
    <w:p>
      <w:pPr>
        <w:rPr>
          <w:rFonts w:hint="eastAsia"/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开单人：               交款人：               校财务签字：        （印章）</w:t>
      </w:r>
    </w:p>
    <w:p>
      <w:pPr>
        <w:tabs>
          <w:tab w:val="left" w:pos="2231"/>
        </w:tabs>
        <w:jc w:val="left"/>
        <w:rPr>
          <w:u w:val="dotted"/>
        </w:rPr>
      </w:pPr>
      <w:r>
        <w:rPr>
          <w:rFonts w:hint="eastAsia"/>
          <w:b/>
          <w:bCs/>
          <w:u w:val="dashDotHeavy" w:color="000000" w:themeColor="text1"/>
        </w:rPr>
        <w:t xml:space="preserve">                                                                                       </w:t>
      </w:r>
      <w:r>
        <w:rPr>
          <w:rFonts w:hint="eastAsia"/>
          <w:u w:val="dotted"/>
        </w:rPr>
        <w:t xml:space="preserve">  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----------------------------------------------------------------------------------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交款通知单</w:t>
      </w:r>
    </w:p>
    <w:p>
      <w:pPr>
        <w:ind w:left="-619" w:leftChars="-295" w:right="562" w:firstLine="483" w:firstLineChars="172"/>
        <w:jc w:val="right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 xml:space="preserve">开单部门 ：   </w:t>
      </w:r>
      <w:r>
        <w:rPr>
          <w:rFonts w:hint="eastAsia"/>
          <w:b/>
          <w:bCs/>
          <w:sz w:val="36"/>
          <w:szCs w:val="36"/>
        </w:rPr>
        <w:t xml:space="preserve">                      </w:t>
      </w:r>
      <w:r>
        <w:rPr>
          <w:rFonts w:hint="eastAsia"/>
          <w:b/>
          <w:bCs/>
          <w:sz w:val="24"/>
        </w:rPr>
        <w:t>日期：     年   月   日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22" w:tblpY="179"/>
        <w:tblOverlap w:val="never"/>
        <w:tblW w:w="95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2081"/>
        <w:gridCol w:w="3598"/>
        <w:gridCol w:w="1644"/>
        <w:gridCol w:w="16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94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81" w:type="dxa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交款单位</w:t>
            </w:r>
          </w:p>
        </w:tc>
        <w:tc>
          <w:tcPr>
            <w:tcW w:w="3598" w:type="dxa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交款项目（内容）</w:t>
            </w:r>
          </w:p>
        </w:tc>
        <w:tc>
          <w:tcPr>
            <w:tcW w:w="1644" w:type="dxa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交款金额（元）</w:t>
            </w:r>
          </w:p>
        </w:tc>
        <w:tc>
          <w:tcPr>
            <w:tcW w:w="1694" w:type="dxa"/>
            <w:tcBorders>
              <w:top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94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81" w:type="dxa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494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8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94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8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25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合计金额</w:t>
            </w:r>
          </w:p>
        </w:tc>
        <w:tc>
          <w:tcPr>
            <w:tcW w:w="6936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          元（大写：                             ）</w:t>
            </w:r>
          </w:p>
        </w:tc>
      </w:tr>
    </w:tbl>
    <w:p>
      <w:pPr>
        <w:rPr>
          <w:rFonts w:hint="eastAsia"/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开单人：               交款人：               校财务签字：        （印章）</w:t>
      </w:r>
    </w:p>
    <w:sectPr>
      <w:pgSz w:w="11906" w:h="16838"/>
      <w:pgMar w:top="1020" w:right="106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5EC1"/>
    <w:rsid w:val="00171C73"/>
    <w:rsid w:val="00177DAE"/>
    <w:rsid w:val="00385EC1"/>
    <w:rsid w:val="008752BD"/>
    <w:rsid w:val="00BF1AC6"/>
    <w:rsid w:val="0D3764D8"/>
    <w:rsid w:val="0EF069B3"/>
    <w:rsid w:val="14E20B59"/>
    <w:rsid w:val="17E87B64"/>
    <w:rsid w:val="2823032C"/>
    <w:rsid w:val="439E005F"/>
    <w:rsid w:val="461046DE"/>
    <w:rsid w:val="504D60E8"/>
    <w:rsid w:val="537361EE"/>
    <w:rsid w:val="5DC23923"/>
    <w:rsid w:val="72BB33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141</Words>
  <Characters>468</Characters>
  <Lines>3</Lines>
  <Paragraphs>1</Paragraphs>
  <TotalTime>0</TotalTime>
  <ScaleCrop>false</ScaleCrop>
  <LinksUpToDate>false</LinksUpToDate>
  <CharactersWithSpaces>608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2016-04-18T02:48:58Z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